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6A39" w14:textId="03E803AC" w:rsidR="00505412" w:rsidRPr="00505412" w:rsidRDefault="00505412" w:rsidP="75D2ED11">
      <w:pPr>
        <w:shd w:val="clear" w:color="auto" w:fill="FFFFFF" w:themeFill="background1"/>
        <w:spacing w:after="0" w:line="360" w:lineRule="atLeast"/>
        <w:rPr>
          <w:rFonts w:eastAsia="Times New Roman"/>
          <w:color w:val="000000"/>
        </w:rPr>
      </w:pPr>
      <w:r w:rsidRPr="75D2ED11">
        <w:rPr>
          <w:rFonts w:eastAsia="Times New Roman"/>
          <w:b/>
          <w:bCs/>
          <w:color w:val="000000" w:themeColor="text1"/>
        </w:rPr>
        <w:t>2021-22 EIPS Parent Survey Results Report</w:t>
      </w:r>
      <w:r w:rsidRPr="75D2ED11">
        <w:rPr>
          <w:rFonts w:eastAsia="Times New Roman"/>
          <w:color w:val="000000" w:themeColor="text1"/>
        </w:rPr>
        <w:t>  </w:t>
      </w:r>
    </w:p>
    <w:p w14:paraId="72B02112" w14:textId="45E6D12E" w:rsidR="00505412" w:rsidRPr="00505412" w:rsidRDefault="00505412" w:rsidP="75D2ED11">
      <w:pPr>
        <w:shd w:val="clear" w:color="auto" w:fill="FFFFFF" w:themeFill="background1"/>
        <w:spacing w:after="0" w:line="360" w:lineRule="atLeast"/>
        <w:rPr>
          <w:rFonts w:eastAsia="Times New Roman"/>
          <w:color w:val="000000" w:themeColor="text1"/>
        </w:rPr>
      </w:pPr>
      <w:r w:rsidRPr="3C8179A3">
        <w:rPr>
          <w:rFonts w:eastAsia="Times New Roman"/>
          <w:color w:val="000000" w:themeColor="text1"/>
        </w:rPr>
        <w:t xml:space="preserve">The results are now available for the 2021-22 EIPS Parent Survey conducted in March. Thank you to all families who took the time to share their feedback with the Division. The survey included a series of questions related to the three priorities outlined in the </w:t>
      </w:r>
      <w:hyperlink r:id="rId8">
        <w:r w:rsidRPr="3C8179A3">
          <w:rPr>
            <w:rStyle w:val="Hyperlink"/>
            <w:rFonts w:eastAsia="Times New Roman"/>
          </w:rPr>
          <w:t>EIPS Four-Year Education Plan: 2018-22 (Year 4)</w:t>
        </w:r>
      </w:hyperlink>
      <w:r w:rsidRPr="3C8179A3">
        <w:rPr>
          <w:rFonts w:eastAsia="Times New Roman"/>
          <w:color w:val="000000" w:themeColor="text1"/>
        </w:rPr>
        <w:t>.</w:t>
      </w:r>
    </w:p>
    <w:p w14:paraId="2837880A" w14:textId="77777777" w:rsidR="00A911C2" w:rsidRPr="00A911C2" w:rsidRDefault="00505412" w:rsidP="00A911C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/>
          <w:color w:val="000000"/>
        </w:rPr>
      </w:pPr>
      <w:r w:rsidRPr="00A911C2">
        <w:rPr>
          <w:rFonts w:eastAsia="Times New Roman"/>
          <w:color w:val="000000" w:themeColor="text1"/>
        </w:rPr>
        <w:t>Priority 1: Promote growth and success for all students</w:t>
      </w:r>
    </w:p>
    <w:p w14:paraId="3C748C63" w14:textId="77777777" w:rsidR="00A911C2" w:rsidRPr="00A911C2" w:rsidRDefault="00505412" w:rsidP="00A911C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/>
          <w:color w:val="000000"/>
        </w:rPr>
      </w:pPr>
      <w:r w:rsidRPr="00A911C2">
        <w:rPr>
          <w:rFonts w:eastAsia="Times New Roman" w:cstheme="minorHAnsi"/>
          <w:color w:val="000000"/>
        </w:rPr>
        <w:t>Priority 2: Enhance high-quality learning and working environments</w:t>
      </w:r>
    </w:p>
    <w:p w14:paraId="630E129A" w14:textId="61F2D8D0" w:rsidR="00505412" w:rsidRPr="00A911C2" w:rsidRDefault="00505412" w:rsidP="00A911C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tLeast"/>
        <w:rPr>
          <w:rFonts w:eastAsia="Times New Roman"/>
          <w:color w:val="000000"/>
        </w:rPr>
      </w:pPr>
      <w:r w:rsidRPr="00A911C2">
        <w:rPr>
          <w:rFonts w:eastAsia="Times New Roman" w:cstheme="minorHAnsi"/>
          <w:color w:val="000000"/>
        </w:rPr>
        <w:t>Priority 3: Enhance public education through effective engagement</w:t>
      </w:r>
    </w:p>
    <w:p w14:paraId="2DEC7949" w14:textId="400DA8CF" w:rsidR="00505412" w:rsidRPr="00505412" w:rsidRDefault="00505412" w:rsidP="3C8179A3">
      <w:pPr>
        <w:shd w:val="clear" w:color="auto" w:fill="FFFFFF" w:themeFill="background1"/>
        <w:spacing w:after="0" w:line="360" w:lineRule="atLeast"/>
        <w:rPr>
          <w:rFonts w:eastAsia="Times New Roman"/>
          <w:color w:val="000000"/>
        </w:rPr>
      </w:pPr>
      <w:r w:rsidRPr="3C8179A3">
        <w:rPr>
          <w:rFonts w:eastAsia="Times New Roman"/>
          <w:color w:val="000000" w:themeColor="text1"/>
        </w:rPr>
        <w:t xml:space="preserve">The overall Division results represent 3,450 responses from parents and guardians across the Division. </w:t>
      </w:r>
    </w:p>
    <w:p w14:paraId="6F436B4A" w14:textId="038CFBC3" w:rsidR="3C8179A3" w:rsidRDefault="3C8179A3" w:rsidP="3C8179A3">
      <w:pPr>
        <w:shd w:val="clear" w:color="auto" w:fill="FFFFFF" w:themeFill="background1"/>
        <w:spacing w:after="0" w:line="360" w:lineRule="atLeast"/>
        <w:rPr>
          <w:rFonts w:eastAsia="Times New Roman"/>
          <w:color w:val="000000" w:themeColor="text1"/>
        </w:rPr>
      </w:pPr>
    </w:p>
    <w:p w14:paraId="63F5A91A" w14:textId="7B3D9FF8" w:rsidR="00505412" w:rsidRPr="00505412" w:rsidRDefault="00505412" w:rsidP="00505412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</w:rPr>
      </w:pPr>
      <w:r w:rsidRPr="00505412">
        <w:rPr>
          <w:rFonts w:eastAsia="Times New Roman" w:cstheme="minorHAnsi"/>
          <w:color w:val="000000"/>
        </w:rPr>
        <w:t>The survey results for</w:t>
      </w:r>
      <w:r>
        <w:rPr>
          <w:rFonts w:eastAsia="Times New Roman" w:cstheme="minorHAnsi"/>
          <w:color w:val="000000"/>
        </w:rPr>
        <w:t xml:space="preserve"> </w:t>
      </w:r>
      <w:r w:rsidR="006F1C35">
        <w:rPr>
          <w:rFonts w:eastAsia="Times New Roman" w:cstheme="minorHAnsi"/>
          <w:b/>
          <w:bCs/>
          <w:color w:val="000000"/>
        </w:rPr>
        <w:t>Bruderheim School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have helped us identify the following areas of strength and opportunities for growth.</w:t>
      </w:r>
    </w:p>
    <w:p w14:paraId="62654480" w14:textId="6C2443B7" w:rsidR="00505412" w:rsidRPr="00505412" w:rsidRDefault="00505412" w:rsidP="00505412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</w:rPr>
      </w:pPr>
      <w:r w:rsidRPr="00505412">
        <w:rPr>
          <w:rFonts w:eastAsia="Times New Roman" w:cstheme="minorHAnsi"/>
          <w:color w:val="000000"/>
        </w:rPr>
        <w:t>Areas of strength:</w:t>
      </w:r>
    </w:p>
    <w:p w14:paraId="73168747" w14:textId="2B76F8C6" w:rsidR="00631B07" w:rsidRDefault="00011DD7" w:rsidP="00631B07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Our school is a caring place where staff and students feel safe</w:t>
      </w:r>
    </w:p>
    <w:p w14:paraId="7866F219" w14:textId="55E3E04F" w:rsidR="00631B07" w:rsidRDefault="00011DD7" w:rsidP="00631B07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Our literacy work is improving </w:t>
      </w:r>
    </w:p>
    <w:p w14:paraId="24D9B038" w14:textId="19F4E743" w:rsidR="00505412" w:rsidRPr="00631B07" w:rsidRDefault="00011DD7" w:rsidP="00631B07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Our First Nation Metis and Inuit education for staff and students</w:t>
      </w:r>
      <w:r w:rsidR="00D20A3B">
        <w:rPr>
          <w:rFonts w:eastAsia="Times New Roman" w:cstheme="minorHAnsi"/>
          <w:color w:val="000000"/>
        </w:rPr>
        <w:t xml:space="preserve"> is one of our strengths</w:t>
      </w:r>
    </w:p>
    <w:p w14:paraId="4E4A0E1D" w14:textId="15737A75" w:rsidR="00505412" w:rsidRPr="00505412" w:rsidRDefault="00505412" w:rsidP="00505412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</w:rPr>
      </w:pPr>
      <w:r w:rsidRPr="00505412">
        <w:rPr>
          <w:rFonts w:eastAsia="Times New Roman" w:cstheme="minorHAnsi"/>
          <w:color w:val="000000"/>
        </w:rPr>
        <w:t>Opportunities for growth:</w:t>
      </w:r>
    </w:p>
    <w:p w14:paraId="5748B1F1" w14:textId="331257B6" w:rsidR="00631B07" w:rsidRDefault="00011DD7" w:rsidP="00631B07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Continue to work on bridging covid learning gaps and improving the overall quality of our education.</w:t>
      </w:r>
    </w:p>
    <w:p w14:paraId="3FAFDB6C" w14:textId="528F0AEB" w:rsidR="00631B07" w:rsidRDefault="00011DD7" w:rsidP="00631B07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Continue to work student citizenship</w:t>
      </w:r>
    </w:p>
    <w:p w14:paraId="12DBC3BD" w14:textId="3897860A" w:rsidR="00505412" w:rsidRDefault="00011DD7" w:rsidP="00631B07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ind w:righ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Continued improvement in literacy and numeracy</w:t>
      </w:r>
    </w:p>
    <w:p w14:paraId="27FE0E11" w14:textId="77777777" w:rsidR="00011DD7" w:rsidRPr="00631B07" w:rsidRDefault="00011DD7" w:rsidP="00011DD7">
      <w:pPr>
        <w:pStyle w:val="ListParagraph"/>
        <w:shd w:val="clear" w:color="auto" w:fill="FFFFFF"/>
        <w:spacing w:after="0" w:line="336" w:lineRule="atLeast"/>
        <w:ind w:right="720"/>
        <w:rPr>
          <w:rFonts w:eastAsia="Times New Roman" w:cstheme="minorHAnsi"/>
          <w:color w:val="000000"/>
        </w:rPr>
      </w:pPr>
    </w:p>
    <w:p w14:paraId="13F0DA24" w14:textId="78E7AAF2" w:rsidR="00505412" w:rsidRPr="00505412" w:rsidRDefault="00505412" w:rsidP="00505412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</w:rPr>
      </w:pPr>
      <w:r w:rsidRPr="00505412">
        <w:rPr>
          <w:rFonts w:eastAsia="Times New Roman" w:cstheme="minorHAnsi"/>
          <w:color w:val="000000"/>
        </w:rPr>
        <w:t>The feedback gathered in the survey will help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our school and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the Division measure its progress toward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meeting the priorities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and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goals outlined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in the EIPS</w:t>
      </w:r>
      <w:r>
        <w:rPr>
          <w:rFonts w:eastAsia="Times New Roman" w:cstheme="minorHAnsi"/>
          <w:color w:val="000000"/>
        </w:rPr>
        <w:t xml:space="preserve"> </w:t>
      </w:r>
      <w:hyperlink r:id="rId9" w:tgtFrame="_blank" w:history="1">
        <w:r w:rsidR="00631B07">
          <w:rPr>
            <w:rFonts w:eastAsia="Times New Roman" w:cstheme="minorHAnsi"/>
            <w:color w:val="0088CC"/>
            <w:u w:val="single"/>
            <w:bdr w:val="none" w:sz="0" w:space="0" w:color="auto" w:frame="1"/>
          </w:rPr>
          <w:t>F</w:t>
        </w:r>
        <w:r w:rsidRPr="00505412">
          <w:rPr>
            <w:rFonts w:eastAsia="Times New Roman" w:cstheme="minorHAnsi"/>
            <w:color w:val="0088CC"/>
            <w:u w:val="single"/>
            <w:bdr w:val="none" w:sz="0" w:space="0" w:color="auto" w:frame="1"/>
          </w:rPr>
          <w:t>our-Year Education Plan</w:t>
        </w:r>
      </w:hyperlink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and develop strategies to better serve</w:t>
      </w:r>
      <w:r>
        <w:rPr>
          <w:rFonts w:eastAsia="Times New Roman" w:cstheme="minorHAnsi"/>
          <w:color w:val="000000"/>
        </w:rPr>
        <w:t xml:space="preserve"> </w:t>
      </w:r>
      <w:r w:rsidRPr="00505412">
        <w:rPr>
          <w:rFonts w:eastAsia="Times New Roman" w:cstheme="minorHAnsi"/>
          <w:color w:val="000000"/>
        </w:rPr>
        <w:t>students and the wider community moving forward. </w:t>
      </w:r>
    </w:p>
    <w:p w14:paraId="6A16391E" w14:textId="77777777" w:rsidR="00505412" w:rsidRDefault="00505412" w:rsidP="00505412">
      <w:pPr>
        <w:shd w:val="clear" w:color="auto" w:fill="FFFFFF"/>
        <w:spacing w:after="150" w:line="360" w:lineRule="atLeast"/>
        <w:rPr>
          <w:rFonts w:eastAsia="Times New Roman" w:cstheme="minorHAnsi"/>
          <w:color w:val="000000"/>
        </w:rPr>
      </w:pPr>
    </w:p>
    <w:p w14:paraId="425178BA" w14:textId="37C56D58" w:rsidR="00505412" w:rsidRPr="00505412" w:rsidRDefault="00D20A3B" w:rsidP="00505412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</w:rPr>
      </w:pPr>
      <w:hyperlink r:id="rId10" w:tgtFrame="_blank" w:history="1">
        <w:r w:rsidR="00505412" w:rsidRPr="00505412">
          <w:rPr>
            <w:rFonts w:eastAsia="Times New Roman" w:cstheme="minorHAnsi"/>
            <w:color w:val="0088CC"/>
            <w:u w:val="single"/>
            <w:bdr w:val="none" w:sz="0" w:space="0" w:color="auto" w:frame="1"/>
          </w:rPr>
          <w:t>Parent Survey Results: Division</w:t>
        </w:r>
      </w:hyperlink>
    </w:p>
    <w:p w14:paraId="2BD49CB3" w14:textId="0C7F8AA7" w:rsidR="00042796" w:rsidRDefault="00505412" w:rsidP="00505412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000000"/>
        </w:rPr>
      </w:pPr>
      <w:r w:rsidRPr="00505412">
        <w:rPr>
          <w:rFonts w:eastAsia="Times New Roman" w:cstheme="minorHAnsi"/>
          <w:color w:val="000000"/>
        </w:rPr>
        <w:t>Parent Survey Results</w:t>
      </w:r>
      <w:r w:rsidR="006F1C35">
        <w:rPr>
          <w:rFonts w:eastAsia="Times New Roman" w:cstheme="minorHAnsi"/>
          <w:color w:val="000000"/>
        </w:rPr>
        <w:t xml:space="preserve">: </w:t>
      </w:r>
      <w:hyperlink r:id="rId11" w:history="1">
        <w:r w:rsidR="006F1C35" w:rsidRPr="006F1C35">
          <w:rPr>
            <w:rStyle w:val="Hyperlink"/>
            <w:rFonts w:eastAsia="Times New Roman" w:cstheme="minorHAnsi"/>
          </w:rPr>
          <w:t>Bruderheim School</w:t>
        </w:r>
      </w:hyperlink>
    </w:p>
    <w:p w14:paraId="07EE49A2" w14:textId="46064666" w:rsidR="00544139" w:rsidRDefault="00544139" w:rsidP="00505412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</w:rPr>
      </w:pPr>
    </w:p>
    <w:p w14:paraId="79C79F20" w14:textId="7A309A4A" w:rsidR="004D4C17" w:rsidRDefault="004D4C17" w:rsidP="00505412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</w:rPr>
      </w:pPr>
    </w:p>
    <w:sectPr w:rsidR="004D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B17"/>
    <w:multiLevelType w:val="multilevel"/>
    <w:tmpl w:val="F654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A2405"/>
    <w:multiLevelType w:val="multilevel"/>
    <w:tmpl w:val="689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D7DC7"/>
    <w:multiLevelType w:val="hybridMultilevel"/>
    <w:tmpl w:val="F9C6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3C44"/>
    <w:multiLevelType w:val="multilevel"/>
    <w:tmpl w:val="689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F6112"/>
    <w:multiLevelType w:val="multilevel"/>
    <w:tmpl w:val="52C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01027"/>
    <w:multiLevelType w:val="hybridMultilevel"/>
    <w:tmpl w:val="B4BE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39FC"/>
    <w:multiLevelType w:val="multilevel"/>
    <w:tmpl w:val="6D7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80A03"/>
    <w:multiLevelType w:val="multilevel"/>
    <w:tmpl w:val="689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707010">
    <w:abstractNumId w:val="4"/>
  </w:num>
  <w:num w:numId="2" w16cid:durableId="600458625">
    <w:abstractNumId w:val="2"/>
  </w:num>
  <w:num w:numId="3" w16cid:durableId="357975061">
    <w:abstractNumId w:val="5"/>
  </w:num>
  <w:num w:numId="4" w16cid:durableId="367726300">
    <w:abstractNumId w:val="3"/>
  </w:num>
  <w:num w:numId="5" w16cid:durableId="1385257041">
    <w:abstractNumId w:val="6"/>
  </w:num>
  <w:num w:numId="6" w16cid:durableId="1505127472">
    <w:abstractNumId w:val="0"/>
  </w:num>
  <w:num w:numId="7" w16cid:durableId="2138063865">
    <w:abstractNumId w:val="7"/>
  </w:num>
  <w:num w:numId="8" w16cid:durableId="75270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BD"/>
    <w:rsid w:val="00011DD7"/>
    <w:rsid w:val="00042796"/>
    <w:rsid w:val="000B691F"/>
    <w:rsid w:val="000E324A"/>
    <w:rsid w:val="00106310"/>
    <w:rsid w:val="00143DC4"/>
    <w:rsid w:val="001D535C"/>
    <w:rsid w:val="00212577"/>
    <w:rsid w:val="00293D4D"/>
    <w:rsid w:val="002B68D5"/>
    <w:rsid w:val="002E6227"/>
    <w:rsid w:val="002F1244"/>
    <w:rsid w:val="002F6227"/>
    <w:rsid w:val="0034068A"/>
    <w:rsid w:val="00417CA3"/>
    <w:rsid w:val="00441A9C"/>
    <w:rsid w:val="00485D30"/>
    <w:rsid w:val="004B26FA"/>
    <w:rsid w:val="004D4C17"/>
    <w:rsid w:val="00505412"/>
    <w:rsid w:val="005146D4"/>
    <w:rsid w:val="00544139"/>
    <w:rsid w:val="00555966"/>
    <w:rsid w:val="005E0368"/>
    <w:rsid w:val="00631B07"/>
    <w:rsid w:val="006B2A52"/>
    <w:rsid w:val="006F1C35"/>
    <w:rsid w:val="00746683"/>
    <w:rsid w:val="007E749B"/>
    <w:rsid w:val="00803512"/>
    <w:rsid w:val="00805AE6"/>
    <w:rsid w:val="0082610A"/>
    <w:rsid w:val="008455A4"/>
    <w:rsid w:val="008B62A6"/>
    <w:rsid w:val="008C215C"/>
    <w:rsid w:val="008F271C"/>
    <w:rsid w:val="009C0BAA"/>
    <w:rsid w:val="009C4144"/>
    <w:rsid w:val="00A759FA"/>
    <w:rsid w:val="00A911C2"/>
    <w:rsid w:val="00AB6958"/>
    <w:rsid w:val="00AD427D"/>
    <w:rsid w:val="00AE09C4"/>
    <w:rsid w:val="00B407A6"/>
    <w:rsid w:val="00B80792"/>
    <w:rsid w:val="00BC660A"/>
    <w:rsid w:val="00BE7F1F"/>
    <w:rsid w:val="00BF571F"/>
    <w:rsid w:val="00C05352"/>
    <w:rsid w:val="00CB3F22"/>
    <w:rsid w:val="00CE111E"/>
    <w:rsid w:val="00D20A3B"/>
    <w:rsid w:val="00D2222C"/>
    <w:rsid w:val="00D33F9C"/>
    <w:rsid w:val="00D3490C"/>
    <w:rsid w:val="00D42EBC"/>
    <w:rsid w:val="00D62C41"/>
    <w:rsid w:val="00D90DAB"/>
    <w:rsid w:val="00DA6494"/>
    <w:rsid w:val="00EB20B7"/>
    <w:rsid w:val="00ED2E2A"/>
    <w:rsid w:val="00F37D26"/>
    <w:rsid w:val="00F53FBD"/>
    <w:rsid w:val="00FA3554"/>
    <w:rsid w:val="00FC1BF4"/>
    <w:rsid w:val="04103712"/>
    <w:rsid w:val="3C8179A3"/>
    <w:rsid w:val="43F2F66A"/>
    <w:rsid w:val="52EB4397"/>
    <w:rsid w:val="586EAFAE"/>
    <w:rsid w:val="6978966B"/>
    <w:rsid w:val="6C5CDD0B"/>
    <w:rsid w:val="75D2E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FEBB"/>
  <w15:chartTrackingRefBased/>
  <w15:docId w15:val="{91C43C9F-A528-4529-A245-26074129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6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412"/>
    <w:rPr>
      <w:b/>
      <w:bCs/>
    </w:rPr>
  </w:style>
  <w:style w:type="character" w:styleId="Hyperlink">
    <w:name w:val="Hyperlink"/>
    <w:basedOn w:val="DefaultParagraphFont"/>
    <w:uiPriority w:val="99"/>
    <w:unhideWhenUsed/>
    <w:rsid w:val="005054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C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ps.ca/trustees/four-year-education-pla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ipsca.sharepoint.com/sites/SupportsforStudents/Shared%20Documents/Forms/AllItems.aspx?ga=1&amp;id=%2Fsites%2FSupportsforStudents%2FShared%20Documents%2FRecords%2FCO%20%2D%20Communication%2FCO%2D09%20Communications%20Projects%2FAssurance%20Cycle%2FParent%20Survey%2F2021%2D22%2FResults%2FResults%20by%20School%2FBRU%5FParentSurvey2022%5FResponses%2Epdf&amp;parent=%2Fsites%2FSupportsforStudents%2FShared%20Documents%2FRecords%2FCO%20%2D%20Communication%2FCO%2D09%20Communications%20Projects%2FAssurance%20Cycle%2FParent%20Survey%2F2021%2D22%2FResults%2FResults%20by%20Schoo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ips.ca/about-us/planning-and-results/parent-surve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ips.ca/trustees/four-year-educa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3" ma:contentTypeDescription="Create a new document." ma:contentTypeScope="" ma:versionID="de750478fb2da40423e8211355db3c76">
  <xsd:schema xmlns:xsd="http://www.w3.org/2001/XMLSchema" xmlns:xs="http://www.w3.org/2001/XMLSchema" xmlns:p="http://schemas.microsoft.com/office/2006/metadata/properties" xmlns:ns2="0ee0ecc7-6b04-4c83-99b6-714b39cc9292" xmlns:ns3="c76521b0-421c-40ab-9447-e1cf5e4b410c" targetNamespace="http://schemas.microsoft.com/office/2006/metadata/properties" ma:root="true" ma:fieldsID="2717a253e7f028d850df8736fa574fbc" ns2:_="" ns3:_=""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7C805-9DF1-487C-A485-28BF50EC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AA22D-8823-4E64-88DA-AC54B1CB8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9FF17-7C8D-4E78-A5A1-87B09F728F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Fletcher Naylor</dc:creator>
  <cp:keywords/>
  <dc:description/>
  <cp:lastModifiedBy>Paul McKay BRU</cp:lastModifiedBy>
  <cp:revision>3</cp:revision>
  <cp:lastPrinted>2015-04-22T18:10:00Z</cp:lastPrinted>
  <dcterms:created xsi:type="dcterms:W3CDTF">2022-05-25T21:40:00Z</dcterms:created>
  <dcterms:modified xsi:type="dcterms:W3CDTF">2022-05-26T20:15:00Z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8033800</vt:r8>
  </property>
</Properties>
</file>